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C62" w:rsidRPr="00EB05B6" w:rsidRDefault="00CE5C62" w:rsidP="00CE5C62">
      <w:pPr>
        <w:jc w:val="both"/>
        <w:rPr>
          <w:rFonts w:ascii="Arial" w:hAnsi="Arial" w:cs="Arial"/>
          <w:sz w:val="4"/>
        </w:rPr>
      </w:pPr>
    </w:p>
    <w:p w:rsidR="00654EED" w:rsidRDefault="00654EED" w:rsidP="00CE5C62">
      <w:pPr>
        <w:jc w:val="both"/>
        <w:rPr>
          <w:rFonts w:ascii="Arial" w:hAnsi="Arial" w:cs="Arial"/>
          <w:sz w:val="20"/>
        </w:rPr>
      </w:pPr>
    </w:p>
    <w:p w:rsidR="00CE5C62" w:rsidRDefault="00CE5C62" w:rsidP="00CE5C62">
      <w:pPr>
        <w:jc w:val="both"/>
        <w:rPr>
          <w:rFonts w:ascii="Arial" w:hAnsi="Arial" w:cs="Arial"/>
          <w:sz w:val="20"/>
        </w:rPr>
      </w:pPr>
      <w:r w:rsidRPr="00394CB1">
        <w:rPr>
          <w:rFonts w:ascii="Arial" w:hAnsi="Arial" w:cs="Arial"/>
          <w:sz w:val="20"/>
        </w:rPr>
        <w:t xml:space="preserve">Narodowy Instytut Onkologii im. Marii Skłodowskiej-Curie - Państwowy Instytut Badawczy Oddział </w:t>
      </w:r>
      <w:r>
        <w:rPr>
          <w:rFonts w:ascii="Arial" w:hAnsi="Arial" w:cs="Arial"/>
          <w:sz w:val="20"/>
        </w:rPr>
        <w:br/>
      </w:r>
      <w:r w:rsidRPr="00394CB1">
        <w:rPr>
          <w:rFonts w:ascii="Arial" w:hAnsi="Arial" w:cs="Arial"/>
          <w:sz w:val="20"/>
        </w:rPr>
        <w:t>w Krakowie prowadzi działalność naukowo-badawczą, diagnostyczno-leczniczą, profilaktyczną oraz dydaktyczną w zakresie rozpoznawania i leczenia nowotworów złośliwych, zajmuje się także epidemiologią onkologiczną.</w:t>
      </w:r>
    </w:p>
    <w:p w:rsidR="00654EED" w:rsidRPr="00394CB1" w:rsidRDefault="00654EED" w:rsidP="00CE5C62">
      <w:pPr>
        <w:jc w:val="both"/>
        <w:rPr>
          <w:rFonts w:ascii="Arial" w:hAnsi="Arial" w:cs="Arial"/>
          <w:sz w:val="20"/>
        </w:rPr>
      </w:pPr>
    </w:p>
    <w:p w:rsidR="00CE5C62" w:rsidRDefault="00CE5C62" w:rsidP="00CE5C62">
      <w:pPr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Aktualnie poszukujemy kandydatów/tek na stanowisko:</w:t>
      </w:r>
    </w:p>
    <w:p w:rsidR="00654EED" w:rsidRDefault="00654EED" w:rsidP="00CE5C62">
      <w:pPr>
        <w:rPr>
          <w:rFonts w:ascii="Arial" w:hAnsi="Arial" w:cs="Arial"/>
          <w:sz w:val="20"/>
          <w:szCs w:val="20"/>
        </w:rPr>
      </w:pPr>
    </w:p>
    <w:p w:rsidR="00CE5C62" w:rsidRPr="0091404E" w:rsidRDefault="00CE5C62" w:rsidP="00CE5C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KONSERWATOR-ELEKTRYK</w:t>
      </w:r>
    </w:p>
    <w:p w:rsidR="00CE5C62" w:rsidRDefault="00CE5C62" w:rsidP="00CE5C62">
      <w:pPr>
        <w:jc w:val="center"/>
        <w:rPr>
          <w:rFonts w:ascii="Arial" w:hAnsi="Arial" w:cs="Arial"/>
          <w:b/>
        </w:rPr>
      </w:pPr>
      <w:r w:rsidRPr="0091404E">
        <w:rPr>
          <w:rFonts w:ascii="Arial" w:hAnsi="Arial" w:cs="Arial"/>
          <w:b/>
        </w:rPr>
        <w:t xml:space="preserve">Nr ref. </w:t>
      </w:r>
      <w:r>
        <w:rPr>
          <w:rFonts w:ascii="Arial" w:hAnsi="Arial" w:cs="Arial"/>
          <w:b/>
        </w:rPr>
        <w:t>SNST/1</w:t>
      </w:r>
      <w:r w:rsidRPr="0091404E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</w:p>
    <w:p w:rsidR="00CE5C62" w:rsidRDefault="00CE5C62" w:rsidP="00CE5C62">
      <w:pPr>
        <w:jc w:val="both"/>
        <w:rPr>
          <w:rFonts w:ascii="Arial" w:hAnsi="Arial" w:cs="Arial"/>
          <w:b/>
          <w:sz w:val="20"/>
          <w:szCs w:val="20"/>
        </w:rPr>
      </w:pPr>
      <w:r w:rsidRPr="0091404E">
        <w:rPr>
          <w:rFonts w:ascii="Arial" w:hAnsi="Arial" w:cs="Arial"/>
          <w:sz w:val="20"/>
          <w:szCs w:val="20"/>
        </w:rPr>
        <w:t xml:space="preserve">Miejsce pracy: </w:t>
      </w:r>
      <w:r w:rsidRPr="0091404E">
        <w:rPr>
          <w:rFonts w:ascii="Arial" w:hAnsi="Arial" w:cs="Arial"/>
          <w:b/>
          <w:sz w:val="20"/>
          <w:szCs w:val="20"/>
        </w:rPr>
        <w:t>Kraków</w:t>
      </w:r>
    </w:p>
    <w:p w:rsidR="00654EED" w:rsidRPr="0091404E" w:rsidRDefault="00654EED" w:rsidP="00CE5C62">
      <w:pPr>
        <w:jc w:val="both"/>
        <w:rPr>
          <w:rFonts w:ascii="Arial" w:hAnsi="Arial" w:cs="Arial"/>
          <w:b/>
          <w:sz w:val="20"/>
          <w:szCs w:val="20"/>
        </w:rPr>
      </w:pPr>
    </w:p>
    <w:p w:rsidR="00CE5C62" w:rsidRPr="0091404E" w:rsidRDefault="00CE5C62" w:rsidP="00CE5C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1404E">
        <w:rPr>
          <w:rFonts w:ascii="Arial" w:hAnsi="Arial" w:cs="Arial"/>
          <w:b/>
          <w:sz w:val="20"/>
          <w:szCs w:val="20"/>
          <w:u w:val="single"/>
        </w:rPr>
        <w:t>Wymagania:</w:t>
      </w:r>
    </w:p>
    <w:p w:rsidR="00CE5C62" w:rsidRDefault="00CE5C62" w:rsidP="00CE5C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04E">
        <w:rPr>
          <w:rFonts w:ascii="Arial" w:eastAsia="Times New Roman" w:hAnsi="Arial" w:cs="Arial"/>
          <w:sz w:val="20"/>
          <w:szCs w:val="20"/>
          <w:lang w:eastAsia="pl-PL"/>
        </w:rPr>
        <w:t xml:space="preserve">wykształcenie </w:t>
      </w:r>
      <w:r>
        <w:rPr>
          <w:rFonts w:ascii="Arial" w:eastAsia="Times New Roman" w:hAnsi="Arial" w:cs="Arial"/>
          <w:sz w:val="20"/>
          <w:szCs w:val="20"/>
          <w:lang w:eastAsia="pl-PL"/>
        </w:rPr>
        <w:t>średnie techniczne (również zawodowe), preferowane o profilu elektrycznym</w:t>
      </w:r>
    </w:p>
    <w:p w:rsidR="00CE5C62" w:rsidRPr="0091404E" w:rsidRDefault="00CE5C62" w:rsidP="00CE5C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aktualne uprawnienia energetyczne eksploatacyjne: SEP gr</w:t>
      </w:r>
      <w:r w:rsidR="00701687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 E</w:t>
      </w:r>
    </w:p>
    <w:p w:rsidR="003315F3" w:rsidRDefault="003315F3" w:rsidP="00CE5C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mile widziane doświadczenie w obsłudze (przeglądy, konserwacje, naprawy lub modernizacje) systemów budynkowych, głównie systemy elektryczne i elektroniczne, wentylacja, klimatyzacja</w:t>
      </w:r>
    </w:p>
    <w:p w:rsidR="003315F3" w:rsidRDefault="003315F3" w:rsidP="00CE5C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doświadczenie z zakresu technicznej obsługi nieruchomości (instalacje elektryczne, chłodnictwo, klimatyzacja, gazownictwo, ogrzewnictwo, wentylacja, systemy BMS, systemy p. poż</w:t>
      </w:r>
      <w:r w:rsidR="00A02423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3315F3" w:rsidRDefault="003315F3" w:rsidP="00CE5C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umiejętność obsługi komputera (Word, Excel, Outlook)</w:t>
      </w:r>
    </w:p>
    <w:p w:rsidR="003315F3" w:rsidRDefault="003315F3" w:rsidP="00CE5C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umiejętności realizacji zadań pod presją czasu </w:t>
      </w:r>
    </w:p>
    <w:p w:rsidR="003315F3" w:rsidRDefault="003315F3" w:rsidP="003315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efektywna organizacja czasu pracy, samodzielność, odpowiedzialność, dyspozycyjność</w:t>
      </w:r>
    </w:p>
    <w:p w:rsidR="003315F3" w:rsidRDefault="003315F3" w:rsidP="003315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dokładność i sumienność w wykonywaniu powierzonych obowiązków</w:t>
      </w:r>
    </w:p>
    <w:p w:rsidR="003315F3" w:rsidRPr="003315F3" w:rsidRDefault="003315F3" w:rsidP="003315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umiejętność pracy w zespole</w:t>
      </w:r>
    </w:p>
    <w:p w:rsidR="00CE5C62" w:rsidRPr="0091404E" w:rsidRDefault="00CE5C62" w:rsidP="00CE5C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1404E">
        <w:rPr>
          <w:rFonts w:ascii="Arial" w:hAnsi="Arial" w:cs="Arial"/>
          <w:b/>
          <w:sz w:val="20"/>
          <w:szCs w:val="20"/>
          <w:u w:val="single"/>
        </w:rPr>
        <w:t>Zadania na stanowisku:</w:t>
      </w:r>
    </w:p>
    <w:p w:rsidR="00CE5C62" w:rsidRDefault="003315F3" w:rsidP="00CE5C6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utrzymanie we właściwym porządku podległych urządzeń, instalacji, sieci oraz pomieszczeń</w:t>
      </w:r>
    </w:p>
    <w:p w:rsidR="003315F3" w:rsidRDefault="003315F3" w:rsidP="00CE5C6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bieżące utrzymanie obiektu i jego infrastruktury</w:t>
      </w:r>
    </w:p>
    <w:p w:rsidR="00781466" w:rsidRDefault="00781466" w:rsidP="00CE5C6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ścisła współpraca z pozostałymi pracownikami komórki organizacyjnej</w:t>
      </w:r>
    </w:p>
    <w:p w:rsidR="00781466" w:rsidRDefault="00781466" w:rsidP="00CE5C6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wykonywanie codziennych obchodów obiektu i weryfikowania pracy podległych urządzeń i instalacji</w:t>
      </w:r>
    </w:p>
    <w:p w:rsidR="00781466" w:rsidRDefault="00781466" w:rsidP="00CE5C6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planowanie i nadzorowanie okresowych przeglądów</w:t>
      </w:r>
    </w:p>
    <w:p w:rsidR="00781466" w:rsidRDefault="00781466" w:rsidP="00CE5C6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rozwiązywanie problemów technicznych, związanych ze sprawnością działania podległych urządzeń i systemów</w:t>
      </w:r>
    </w:p>
    <w:p w:rsidR="00781466" w:rsidRDefault="00781466" w:rsidP="00CE5C6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współpraca z firmami serwisującymi instalacje</w:t>
      </w:r>
      <w:r w:rsidR="00654EED">
        <w:rPr>
          <w:rFonts w:ascii="Arial" w:eastAsia="Times New Roman" w:hAnsi="Arial" w:cs="Arial"/>
          <w:sz w:val="20"/>
          <w:szCs w:val="20"/>
          <w:lang w:eastAsia="pl-PL"/>
        </w:rPr>
        <w:t xml:space="preserve">, w tym m. in. zgłaszanie poważniejszych usterek </w:t>
      </w:r>
      <w:r w:rsidR="00654EED">
        <w:rPr>
          <w:rFonts w:ascii="Arial" w:eastAsia="Times New Roman" w:hAnsi="Arial" w:cs="Arial"/>
          <w:sz w:val="20"/>
          <w:szCs w:val="20"/>
          <w:lang w:eastAsia="pl-PL"/>
        </w:rPr>
        <w:br/>
        <w:t>w celu naprawy lub zabezpieczenie instalacji do czasu przyjazdu serwisu</w:t>
      </w:r>
    </w:p>
    <w:p w:rsidR="00654EED" w:rsidRPr="008B369A" w:rsidRDefault="00654EED" w:rsidP="00CE5C6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wykonywanie drobnych prac montażowych elektroenergetycznych</w:t>
      </w:r>
    </w:p>
    <w:p w:rsidR="00CE5C62" w:rsidRPr="0091404E" w:rsidRDefault="00CE5C62" w:rsidP="00CE5C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1404E">
        <w:rPr>
          <w:rFonts w:ascii="Arial" w:hAnsi="Arial" w:cs="Arial"/>
          <w:b/>
          <w:sz w:val="20"/>
          <w:szCs w:val="20"/>
          <w:u w:val="single"/>
        </w:rPr>
        <w:t>Oferujemy:</w:t>
      </w:r>
    </w:p>
    <w:p w:rsidR="00CE5C62" w:rsidRPr="0091404E" w:rsidRDefault="00CE5C62" w:rsidP="00CE5C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04E">
        <w:rPr>
          <w:rFonts w:ascii="Arial" w:eastAsia="Times New Roman" w:hAnsi="Arial" w:cs="Arial"/>
          <w:sz w:val="20"/>
          <w:szCs w:val="20"/>
          <w:lang w:eastAsia="pl-PL"/>
        </w:rPr>
        <w:t xml:space="preserve">stabilne zatrudnienie na podstawie umowy o pracę </w:t>
      </w:r>
      <w:r>
        <w:rPr>
          <w:rFonts w:ascii="Arial" w:eastAsia="Times New Roman" w:hAnsi="Arial" w:cs="Arial"/>
          <w:sz w:val="20"/>
          <w:szCs w:val="20"/>
          <w:lang w:eastAsia="pl-PL"/>
        </w:rPr>
        <w:t>w pełnym wymiarze czasu pracy</w:t>
      </w:r>
    </w:p>
    <w:p w:rsidR="00CE5C62" w:rsidRPr="0091404E" w:rsidRDefault="00CE5C62" w:rsidP="00CE5C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04E">
        <w:rPr>
          <w:rFonts w:ascii="Arial" w:eastAsia="Times New Roman" w:hAnsi="Arial" w:cs="Arial"/>
          <w:sz w:val="20"/>
          <w:szCs w:val="20"/>
          <w:lang w:eastAsia="pl-PL"/>
        </w:rPr>
        <w:t>praca według ustalonego grafika</w:t>
      </w:r>
      <w:r w:rsidR="00654EED">
        <w:rPr>
          <w:rFonts w:ascii="Arial" w:eastAsia="Times New Roman" w:hAnsi="Arial" w:cs="Arial"/>
          <w:sz w:val="20"/>
          <w:szCs w:val="20"/>
          <w:lang w:eastAsia="pl-PL"/>
        </w:rPr>
        <w:t xml:space="preserve">, w tym </w:t>
      </w:r>
      <w:r w:rsidR="00596B24">
        <w:rPr>
          <w:rFonts w:ascii="Arial" w:eastAsia="Times New Roman" w:hAnsi="Arial" w:cs="Arial"/>
          <w:sz w:val="20"/>
          <w:szCs w:val="20"/>
          <w:lang w:eastAsia="pl-PL"/>
        </w:rPr>
        <w:t>praca na zmiany</w:t>
      </w:r>
      <w:r w:rsidRPr="009140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E5C62" w:rsidRPr="0091404E" w:rsidRDefault="00CE5C62" w:rsidP="00CE5C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04E">
        <w:rPr>
          <w:rFonts w:ascii="Arial" w:eastAsia="Times New Roman" w:hAnsi="Arial" w:cs="Arial"/>
          <w:sz w:val="20"/>
          <w:szCs w:val="20"/>
          <w:lang w:eastAsia="pl-PL"/>
        </w:rPr>
        <w:t>możliwość rozwoju zawodowego</w:t>
      </w:r>
    </w:p>
    <w:p w:rsidR="00CE5C62" w:rsidRPr="0091404E" w:rsidRDefault="00CE5C62" w:rsidP="00CE5C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04E">
        <w:rPr>
          <w:rFonts w:ascii="Arial" w:eastAsia="Times New Roman" w:hAnsi="Arial" w:cs="Arial"/>
          <w:sz w:val="20"/>
          <w:szCs w:val="20"/>
          <w:lang w:eastAsia="pl-PL"/>
        </w:rPr>
        <w:t>świadczenia z zakładowego funduszu socjalnego</w:t>
      </w:r>
    </w:p>
    <w:p w:rsidR="00CE5C62" w:rsidRPr="0091404E" w:rsidRDefault="00CE5C62" w:rsidP="00CE5C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04E">
        <w:rPr>
          <w:rFonts w:ascii="Arial" w:eastAsia="Times New Roman" w:hAnsi="Arial" w:cs="Arial"/>
          <w:sz w:val="20"/>
          <w:szCs w:val="20"/>
          <w:lang w:eastAsia="pl-PL"/>
        </w:rPr>
        <w:t>możliwość korzystania z dodatkowych ubezpieczeń na życie</w:t>
      </w:r>
    </w:p>
    <w:p w:rsidR="00CE5C62" w:rsidRPr="0091404E" w:rsidRDefault="00CE5C62" w:rsidP="00CE5C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04E">
        <w:rPr>
          <w:rFonts w:ascii="Arial" w:eastAsia="Times New Roman" w:hAnsi="Arial" w:cs="Arial"/>
          <w:sz w:val="20"/>
          <w:szCs w:val="20"/>
          <w:lang w:eastAsia="pl-PL"/>
        </w:rPr>
        <w:t>wzajemną pomoc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1404E">
        <w:rPr>
          <w:rFonts w:ascii="Arial" w:eastAsia="Times New Roman" w:hAnsi="Arial" w:cs="Arial"/>
          <w:sz w:val="20"/>
          <w:szCs w:val="20"/>
          <w:lang w:eastAsia="pl-PL"/>
        </w:rPr>
        <w:t>wsparcie przełożonego i współpracowników</w:t>
      </w:r>
    </w:p>
    <w:p w:rsidR="00CE5C62" w:rsidRPr="0091404E" w:rsidRDefault="00CE5C62" w:rsidP="00CE5C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04E">
        <w:rPr>
          <w:rFonts w:ascii="Arial" w:eastAsia="Times New Roman" w:hAnsi="Arial" w:cs="Arial"/>
          <w:sz w:val="20"/>
          <w:szCs w:val="20"/>
          <w:lang w:eastAsia="pl-PL"/>
        </w:rPr>
        <w:t>przyjazną atmosferę</w:t>
      </w:r>
    </w:p>
    <w:p w:rsidR="00CE5C62" w:rsidRPr="0091404E" w:rsidRDefault="00CE5C62" w:rsidP="00CE5C62">
      <w:pPr>
        <w:jc w:val="both"/>
        <w:rPr>
          <w:rFonts w:ascii="Arial" w:hAnsi="Arial" w:cs="Arial"/>
          <w:sz w:val="20"/>
          <w:szCs w:val="20"/>
        </w:rPr>
      </w:pPr>
      <w:r w:rsidRPr="0091404E">
        <w:rPr>
          <w:rFonts w:ascii="Arial" w:hAnsi="Arial" w:cs="Arial"/>
          <w:sz w:val="20"/>
          <w:szCs w:val="20"/>
        </w:rPr>
        <w:lastRenderedPageBreak/>
        <w:t xml:space="preserve">Aplikacje (CV) prosimy przesyłać na adres e-mail: </w:t>
      </w:r>
      <w:r w:rsidRPr="0091404E">
        <w:rPr>
          <w:rFonts w:ascii="Arial" w:hAnsi="Arial" w:cs="Arial"/>
          <w:color w:val="2E74B5" w:themeColor="accent5" w:themeShade="BF"/>
          <w:sz w:val="20"/>
          <w:szCs w:val="20"/>
          <w:u w:val="single"/>
        </w:rPr>
        <w:t>kadry@</w:t>
      </w:r>
      <w:r>
        <w:rPr>
          <w:rFonts w:ascii="Arial" w:hAnsi="Arial" w:cs="Arial"/>
          <w:color w:val="2E74B5" w:themeColor="accent5" w:themeShade="BF"/>
          <w:sz w:val="20"/>
          <w:szCs w:val="20"/>
          <w:u w:val="single"/>
        </w:rPr>
        <w:t>krakow.nio.gov.pl</w:t>
      </w:r>
      <w:r w:rsidRPr="0091404E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 w:rsidRPr="0091404E">
        <w:rPr>
          <w:rFonts w:ascii="Arial" w:hAnsi="Arial" w:cs="Arial"/>
          <w:b/>
          <w:sz w:val="20"/>
          <w:szCs w:val="20"/>
        </w:rPr>
        <w:t xml:space="preserve">do dnia </w:t>
      </w:r>
      <w:r w:rsidR="00C339DE">
        <w:rPr>
          <w:rFonts w:ascii="Arial" w:hAnsi="Arial" w:cs="Arial"/>
          <w:b/>
          <w:sz w:val="20"/>
          <w:szCs w:val="20"/>
        </w:rPr>
        <w:t>21.02.2024</w:t>
      </w:r>
      <w:bookmarkStart w:id="0" w:name="_GoBack"/>
      <w:bookmarkEnd w:id="0"/>
      <w:r w:rsidR="00137150">
        <w:rPr>
          <w:rFonts w:ascii="Arial" w:hAnsi="Arial" w:cs="Arial"/>
          <w:b/>
          <w:sz w:val="20"/>
          <w:szCs w:val="20"/>
        </w:rPr>
        <w:t xml:space="preserve"> r.</w:t>
      </w:r>
      <w:r w:rsidRPr="0091404E">
        <w:rPr>
          <w:rFonts w:ascii="Arial" w:hAnsi="Arial" w:cs="Arial"/>
          <w:sz w:val="20"/>
          <w:szCs w:val="20"/>
        </w:rPr>
        <w:t xml:space="preserve"> </w:t>
      </w:r>
      <w:r w:rsidRPr="0091404E">
        <w:rPr>
          <w:rFonts w:ascii="Arial" w:hAnsi="Arial" w:cs="Arial"/>
          <w:sz w:val="20"/>
          <w:szCs w:val="20"/>
        </w:rPr>
        <w:br/>
        <w:t xml:space="preserve">w temacie e-maila prosimy o podanie: </w:t>
      </w:r>
      <w:r w:rsidRPr="0091404E">
        <w:rPr>
          <w:rFonts w:ascii="Arial" w:hAnsi="Arial" w:cs="Arial"/>
          <w:b/>
          <w:sz w:val="20"/>
          <w:szCs w:val="20"/>
        </w:rPr>
        <w:t xml:space="preserve">„Nr ref. </w:t>
      </w:r>
      <w:r w:rsidR="00654EED">
        <w:rPr>
          <w:rFonts w:ascii="Arial" w:hAnsi="Arial" w:cs="Arial"/>
          <w:b/>
          <w:sz w:val="20"/>
          <w:szCs w:val="20"/>
        </w:rPr>
        <w:t>SNST</w:t>
      </w:r>
      <w:r>
        <w:rPr>
          <w:rFonts w:ascii="Arial" w:hAnsi="Arial" w:cs="Arial"/>
          <w:b/>
          <w:sz w:val="20"/>
          <w:szCs w:val="20"/>
        </w:rPr>
        <w:t>/</w:t>
      </w:r>
      <w:r w:rsidR="00654EED">
        <w:rPr>
          <w:rFonts w:ascii="Arial" w:hAnsi="Arial" w:cs="Arial"/>
          <w:b/>
          <w:sz w:val="20"/>
          <w:szCs w:val="20"/>
        </w:rPr>
        <w:t>1</w:t>
      </w:r>
      <w:r w:rsidRPr="0091404E">
        <w:rPr>
          <w:rFonts w:ascii="Arial" w:hAnsi="Arial" w:cs="Arial"/>
          <w:b/>
          <w:sz w:val="20"/>
          <w:szCs w:val="20"/>
        </w:rPr>
        <w:t>/202</w:t>
      </w:r>
      <w:r w:rsidR="00654EED">
        <w:rPr>
          <w:rFonts w:ascii="Arial" w:hAnsi="Arial" w:cs="Arial"/>
          <w:b/>
          <w:sz w:val="20"/>
          <w:szCs w:val="20"/>
        </w:rPr>
        <w:t>4</w:t>
      </w:r>
      <w:r w:rsidRPr="0091404E">
        <w:rPr>
          <w:rFonts w:ascii="Arial" w:hAnsi="Arial" w:cs="Arial"/>
          <w:b/>
          <w:sz w:val="20"/>
          <w:szCs w:val="20"/>
        </w:rPr>
        <w:t>”</w:t>
      </w:r>
      <w:r w:rsidRPr="0091404E">
        <w:rPr>
          <w:rFonts w:ascii="Arial" w:hAnsi="Arial" w:cs="Arial"/>
          <w:sz w:val="20"/>
          <w:szCs w:val="20"/>
        </w:rPr>
        <w:t xml:space="preserve"> </w:t>
      </w:r>
    </w:p>
    <w:p w:rsidR="00CE5C62" w:rsidRDefault="00CE5C62" w:rsidP="00CE5C6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 xml:space="preserve">Informujemy, iż ze względu na specyfikę instytucji (podmiot leczniczy będący instytutem badawczym) </w:t>
      </w:r>
      <w:r>
        <w:rPr>
          <w:rFonts w:ascii="Arial" w:hAnsi="Arial" w:cs="Arial"/>
          <w:sz w:val="20"/>
          <w:szCs w:val="20"/>
        </w:rPr>
        <w:br/>
      </w:r>
      <w:r w:rsidRPr="00BB2D5C">
        <w:rPr>
          <w:rFonts w:ascii="Arial" w:hAnsi="Arial" w:cs="Arial"/>
          <w:sz w:val="20"/>
          <w:szCs w:val="20"/>
        </w:rPr>
        <w:t>i charakter pracy, w pierwszej kolejności będziemy rozpatrywali aplikacje kandydatów, którzy posiadają potwierdzoną praktykę i weryfikowalną wiedzę w pracy w instytucjach o podobnym profilu i zakresie pracy.</w:t>
      </w:r>
    </w:p>
    <w:p w:rsidR="00654EED" w:rsidRPr="00BB2D5C" w:rsidRDefault="00654EED" w:rsidP="00CE5C62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CE5C62" w:rsidRPr="00BB2D5C" w:rsidRDefault="00CE5C62" w:rsidP="00CE5C62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b/>
          <w:sz w:val="20"/>
          <w:szCs w:val="20"/>
        </w:rPr>
        <w:t>Zastrzegamy sobie prawo kontaktu z wybranymi przez siebie kandydatami/</w:t>
      </w:r>
      <w:proofErr w:type="spellStart"/>
      <w:r w:rsidRPr="00BB2D5C">
        <w:rPr>
          <w:rFonts w:ascii="Arial" w:hAnsi="Arial" w:cs="Arial"/>
          <w:b/>
          <w:sz w:val="20"/>
          <w:szCs w:val="20"/>
        </w:rPr>
        <w:t>kami</w:t>
      </w:r>
      <w:proofErr w:type="spellEnd"/>
      <w:r w:rsidRPr="00BB2D5C">
        <w:rPr>
          <w:rFonts w:ascii="Arial" w:hAnsi="Arial" w:cs="Arial"/>
          <w:b/>
          <w:sz w:val="20"/>
          <w:szCs w:val="20"/>
        </w:rPr>
        <w:t>.</w:t>
      </w:r>
    </w:p>
    <w:p w:rsidR="00CE5C62" w:rsidRDefault="00CE5C62" w:rsidP="00CE5C62">
      <w:pPr>
        <w:spacing w:after="240"/>
        <w:jc w:val="both"/>
        <w:rPr>
          <w:rFonts w:ascii="Arial" w:hAnsi="Arial" w:cs="Arial"/>
          <w:sz w:val="20"/>
          <w:szCs w:val="20"/>
          <w:u w:val="single"/>
        </w:rPr>
      </w:pPr>
    </w:p>
    <w:p w:rsidR="00CE5C62" w:rsidRPr="00BB2D5C" w:rsidRDefault="00CE5C62" w:rsidP="00CE5C62">
      <w:pPr>
        <w:spacing w:after="240"/>
        <w:jc w:val="both"/>
        <w:rPr>
          <w:rFonts w:ascii="Arial" w:hAnsi="Arial" w:cs="Arial"/>
          <w:sz w:val="20"/>
          <w:szCs w:val="20"/>
          <w:u w:val="single"/>
        </w:rPr>
      </w:pPr>
      <w:r w:rsidRPr="00BB2D5C">
        <w:rPr>
          <w:rFonts w:ascii="Arial" w:hAnsi="Arial" w:cs="Arial"/>
          <w:sz w:val="20"/>
          <w:szCs w:val="20"/>
          <w:u w:val="single"/>
        </w:rPr>
        <w:t>W przesłanej aplikacji (CV) prosimy o zawarcie klauzuli:</w:t>
      </w:r>
    </w:p>
    <w:p w:rsidR="00CE5C62" w:rsidRPr="00BB2D5C" w:rsidRDefault="00CE5C62" w:rsidP="00CE5C62">
      <w:pPr>
        <w:spacing w:after="240"/>
        <w:jc w:val="both"/>
        <w:rPr>
          <w:rFonts w:ascii="Arial" w:hAnsi="Arial" w:cs="Arial"/>
          <w:i/>
          <w:sz w:val="20"/>
          <w:szCs w:val="20"/>
        </w:rPr>
      </w:pPr>
      <w:r w:rsidRPr="00BB2D5C">
        <w:rPr>
          <w:rFonts w:ascii="Arial" w:hAnsi="Arial" w:cs="Arial"/>
          <w:i/>
          <w:sz w:val="20"/>
          <w:szCs w:val="20"/>
        </w:rPr>
        <w:t>„Wyrażam zgodę na przetwarzanie przez Narodowy Instytut Onkologii im. Marii Skłodowskiej-Curie – Państwowy Instytut Badawczy Oddział w Krakowie danych osobowych zawartych w przesłanej aplikacji (CV) lub innych dokumentach dołączonych do CV dla celów prowadzenia rekrutacji na stanowisko wskazane</w:t>
      </w:r>
      <w:r>
        <w:rPr>
          <w:rFonts w:ascii="Arial" w:hAnsi="Arial" w:cs="Arial"/>
          <w:i/>
          <w:sz w:val="20"/>
          <w:szCs w:val="20"/>
        </w:rPr>
        <w:br/>
      </w:r>
      <w:r w:rsidRPr="00BB2D5C">
        <w:rPr>
          <w:rFonts w:ascii="Arial" w:hAnsi="Arial" w:cs="Arial"/>
          <w:i/>
          <w:sz w:val="20"/>
          <w:szCs w:val="20"/>
        </w:rPr>
        <w:t>w ogłoszeniu o pracę”.</w:t>
      </w:r>
    </w:p>
    <w:p w:rsidR="00CE5C62" w:rsidRPr="00BB2D5C" w:rsidRDefault="00CE5C62" w:rsidP="00CE5C62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b/>
          <w:sz w:val="20"/>
          <w:szCs w:val="20"/>
        </w:rPr>
        <w:t>Brak zawarcia w przesłanej aplikacji (CV) powyższej klauzuli jest równoznaczny z odmową wzięcia udziału w procesie rekrutacji.</w:t>
      </w:r>
    </w:p>
    <w:p w:rsidR="00CE5C62" w:rsidRPr="00BB2D5C" w:rsidRDefault="00CE5C62" w:rsidP="00CE5C62">
      <w:p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D5C">
        <w:rPr>
          <w:rFonts w:ascii="Arial" w:eastAsia="Times New Roman" w:hAnsi="Arial" w:cs="Arial"/>
          <w:sz w:val="20"/>
          <w:szCs w:val="20"/>
          <w:lang w:eastAsia="pl-PL"/>
        </w:rPr>
        <w:t>Dodatkow</w:t>
      </w:r>
      <w:r>
        <w:rPr>
          <w:rFonts w:ascii="Arial" w:eastAsia="Times New Roman" w:hAnsi="Arial" w:cs="Arial"/>
          <w:sz w:val="20"/>
          <w:szCs w:val="20"/>
          <w:lang w:eastAsia="pl-PL"/>
        </w:rPr>
        <w:t>o,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przypadku wyrażenia zgody, prosimy wpisać w przesłanej aplikacji (CV)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>dobrowoln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klauzulę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na wykorzystanie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>danych osobowych dla celów przyszłych rekrutacji:</w:t>
      </w:r>
    </w:p>
    <w:p w:rsidR="00CE5C62" w:rsidRPr="00794FB4" w:rsidRDefault="00CE5C62" w:rsidP="00CE5C62">
      <w:pPr>
        <w:shd w:val="clear" w:color="auto" w:fill="FFFFFF"/>
        <w:spacing w:before="240"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„Wyrażam dobrowolną zgodę na przetwarzanie przez Narodowy Instytut Onkologii im. Marii Skłodowskiej-Curie – Państwowy Instytut Badawczy Oddział w Krakowie moich danych osobowych zawartych w mojej ofercie pracy na potrzeby przyszłych rekrutacji, zgodnie z Rozporządzeniem Parlamentu Europejskiego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i Rady (UE) 2016/679 z dnia 27 kwietnia 2016 r. w sprawie ochrony osób fizycznych w związku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 przetwarzaniem danych osobowych i w sprawie swobodnego przepływu takich danych uraz uchylenia dyrektywy 95/46/WE (ogólne rozporządzenie o ochronie danych) (Dz.U.UE.L.2016.119.1) oraz zgodnie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>z klauzulą informacyjną dołączoną do mojej zgody”.</w:t>
      </w:r>
      <w:r w:rsidRPr="00BB2D5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</w:p>
    <w:p w:rsidR="00CE5C62" w:rsidRPr="00BB2D5C" w:rsidRDefault="00CE5C62" w:rsidP="00CE5C62">
      <w:pPr>
        <w:jc w:val="both"/>
        <w:rPr>
          <w:rFonts w:ascii="Arial" w:hAnsi="Arial" w:cs="Arial"/>
          <w:b/>
          <w:sz w:val="20"/>
          <w:szCs w:val="20"/>
        </w:rPr>
      </w:pPr>
    </w:p>
    <w:p w:rsidR="00CE5C62" w:rsidRPr="00BB2D5C" w:rsidRDefault="00CE5C62" w:rsidP="00CE5C62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B2D5C">
        <w:rPr>
          <w:rFonts w:ascii="Arial" w:hAnsi="Arial" w:cs="Arial"/>
          <w:i/>
          <w:sz w:val="20"/>
          <w:szCs w:val="20"/>
          <w:u w:val="single"/>
        </w:rPr>
        <w:t>Informacja o przetwarzaniu danych osobowych kandydatów do pracy w NIO-PIB Oddziale w Krakowie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Administratorem Państwa danych przetwarzanych w ramach procesu rekrutacji jest Narodowy Instytut Onkologii im. Marii Skłodowskiej-Curie - Państwowy Instytut Badawczy Oddział w Krakowie, ul. Garncarska 11, 31-115 Kraków.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Państwa dane osobowe przetwarzane są zgodnie z przepisami Rozporządzenia Parlamentu Europejskiego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i Rady (UE) 2016/679 z dnia 27 kwietnia 2016 r. w sprawie ochrony osób fizycznych w związku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z przetwarzaniem danych osobowych i w sprawie swobodnego przepływu takich danych oraz uchylenia dyrektywy 95/46/WE (RODO).</w:t>
      </w:r>
    </w:p>
    <w:p w:rsidR="00CE5C62" w:rsidRPr="00061B9F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70C0"/>
          <w:kern w:val="1"/>
          <w:sz w:val="19"/>
          <w:szCs w:val="19"/>
          <w:u w:val="single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sprawach dotyczących ochrony danych osobowych mogą się Państwo kontaktować z inspektorem ochrony danych osobowych pod adresem mailowym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: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</w:t>
      </w:r>
      <w:r w:rsidRPr="00061B9F">
        <w:rPr>
          <w:rFonts w:ascii="Arial" w:hAnsi="Arial" w:cs="Arial"/>
          <w:color w:val="0070C0"/>
          <w:sz w:val="19"/>
          <w:szCs w:val="19"/>
          <w:u w:val="single"/>
        </w:rPr>
        <w:t>iod@krakow.nio.gov.pl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Państwa dane osobowe w zakresie wskazanym w przepisach prawa pracy będą przetwarzane w celu przeprowadzenia obecnego postępowania rekrutacyjnego (art. 6 ust. 1 lit. b RODO), natomiast inne dane,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w tym dane do kontaktu, na podstawie zgody (art. 6 ust. 1 lit. a RODO), która może zostać odwołana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dowolnym czasie.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będą przetwarzane także w kolejnych naborach pracowników, jeżeli wyrażą Państwo na to zgodę (art. 6 ust. 1 lit. a RODO), która może zostać odwołana w dowolnym czasie.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Jeżeli w dokumentach zawarte są dane, o których mowa w art. 9 ust. 1 RODO (dane szczególnej kategorii) konieczna będzie Państwa zgoda na ich przetwarzanie (art. 9 ust. 2 lit. a RODO), która może zostać odwołana w dowolnym czasie.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Przepisy prawa pracy: art. 22 Kodeksu pracy oraz §1 rozporządzenia Ministra Pracy i Polityki Socjalnej z dnia 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  <w:t>28 maja 1996 r. w sprawie zakresu prowadzenia przez pracodawców dokumentacji w sprawach związanych ze stosunkiem pracy oraz sposobu prowadzenia akt osobowych pracownika.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nie będą nikomu przekazywane.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lastRenderedPageBreak/>
        <w:t xml:space="preserve">Państwa dane osobowe zgromadzone w obecnym procesie rekrutacyjnym będą przechowywane </w:t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do zakończenia procesu rekrutacji.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przypadku wyrażonej przez Państwa zgody na wykorzystanie danych osobowych dla celów przyszłych rekrutacji, Państwa dane będą wykorzystywane przez kolejne 9 miesięcy.</w:t>
      </w:r>
    </w:p>
    <w:p w:rsidR="00CE5C62" w:rsidRPr="00474B98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Macie Państwo prawo do:</w:t>
      </w:r>
    </w:p>
    <w:p w:rsidR="00CE5C62" w:rsidRPr="00474B98" w:rsidRDefault="00CE5C62" w:rsidP="00CE5C62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dostępu do swoich danych;</w:t>
      </w:r>
    </w:p>
    <w:p w:rsidR="00CE5C62" w:rsidRPr="00474B98" w:rsidRDefault="00CE5C62" w:rsidP="00CE5C62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sprostowania (poprawiania) swoich danych osobowych;</w:t>
      </w:r>
    </w:p>
    <w:p w:rsidR="00CE5C62" w:rsidRPr="00474B98" w:rsidRDefault="00CE5C62" w:rsidP="00CE5C62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ograniczenia przetwarzania danych osobowych;</w:t>
      </w:r>
    </w:p>
    <w:p w:rsidR="00CE5C62" w:rsidRPr="00474B98" w:rsidRDefault="00CE5C62" w:rsidP="00CE5C62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usunięcia danych osobowych;</w:t>
      </w:r>
    </w:p>
    <w:p w:rsidR="00CE5C62" w:rsidRPr="00474B98" w:rsidRDefault="00CE5C62" w:rsidP="00CE5C62">
      <w:pPr>
        <w:pStyle w:val="Akapitzlist"/>
        <w:widowControl w:val="0"/>
        <w:numPr>
          <w:ilvl w:val="1"/>
          <w:numId w:val="2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wniesienia skargi do Prezesa UODO (na adres Urzędu Ochrony Danych Osobowych, ul. Stawki 2, 00 - 193 Warszawa) w przypadku kiedy przetwarzanie Państwa danych będzie niezgodne z RODO;</w:t>
      </w:r>
    </w:p>
    <w:p w:rsidR="00CE5C62" w:rsidRPr="0091404E" w:rsidRDefault="00CE5C62" w:rsidP="00CE5C62">
      <w:pPr>
        <w:pStyle w:val="Akapitzlist"/>
        <w:widowControl w:val="0"/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Podanie przez Państwa danych osobowych w zakresie wynikającym z art. 22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vertAlign w:val="superscript"/>
          <w:lang w:eastAsia="hi-IN" w:bidi="hi-IN"/>
        </w:rPr>
        <w:t>1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Kodeksu pracy jest niezbędne, aby uczestniczyć w postępowaniu rekrutacyjnym. </w:t>
      </w:r>
      <w:r w:rsidRPr="00474B98">
        <w:rPr>
          <w:rFonts w:ascii="Arial" w:eastAsia="Arial Narrow" w:hAnsi="Arial" w:cs="Arial"/>
          <w:color w:val="000000"/>
          <w:kern w:val="1"/>
          <w:sz w:val="19"/>
          <w:szCs w:val="19"/>
          <w:lang w:eastAsia="pl-PL" w:bidi="pl-PL"/>
        </w:rPr>
        <w:t>Podanie przez Państwa innych danych jest dobrowolne.</w:t>
      </w:r>
    </w:p>
    <w:p w:rsidR="00CE5C62" w:rsidRDefault="00CE5C62" w:rsidP="00CE5C62"/>
    <w:p w:rsidR="00CE5C62" w:rsidRDefault="00CE5C62" w:rsidP="00CE5C62"/>
    <w:p w:rsidR="00CF0A59" w:rsidRDefault="00CF0A59"/>
    <w:sectPr w:rsidR="00CF0A59" w:rsidSect="00EB05B6">
      <w:headerReference w:type="first" r:id="rId7"/>
      <w:pgSz w:w="11906" w:h="16838"/>
      <w:pgMar w:top="141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9F4" w:rsidRDefault="000639F4">
      <w:pPr>
        <w:spacing w:after="0" w:line="240" w:lineRule="auto"/>
      </w:pPr>
      <w:r>
        <w:separator/>
      </w:r>
    </w:p>
  </w:endnote>
  <w:endnote w:type="continuationSeparator" w:id="0">
    <w:p w:rsidR="000639F4" w:rsidRDefault="0006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9F4" w:rsidRDefault="000639F4">
      <w:pPr>
        <w:spacing w:after="0" w:line="240" w:lineRule="auto"/>
      </w:pPr>
      <w:r>
        <w:separator/>
      </w:r>
    </w:p>
  </w:footnote>
  <w:footnote w:type="continuationSeparator" w:id="0">
    <w:p w:rsidR="000639F4" w:rsidRDefault="0006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849" w:rsidRDefault="00596B24" w:rsidP="00394CB1">
    <w:pPr>
      <w:pStyle w:val="Nagwek"/>
      <w:jc w:val="center"/>
    </w:pPr>
    <w:r>
      <w:rPr>
        <w:noProof/>
      </w:rPr>
      <w:drawing>
        <wp:inline distT="0" distB="0" distL="0" distR="0" wp14:anchorId="7468045C" wp14:editId="557C2CC4">
          <wp:extent cx="1253787" cy="742208"/>
          <wp:effectExtent l="0" t="0" r="381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O_logo_podst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667" cy="76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6FD"/>
    <w:multiLevelType w:val="multilevel"/>
    <w:tmpl w:val="280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003FC"/>
    <w:multiLevelType w:val="multilevel"/>
    <w:tmpl w:val="118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523DE"/>
    <w:multiLevelType w:val="multilevel"/>
    <w:tmpl w:val="6694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6196A"/>
    <w:multiLevelType w:val="hybridMultilevel"/>
    <w:tmpl w:val="2780DA3E"/>
    <w:lvl w:ilvl="0" w:tplc="056084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84A27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67BD4"/>
    <w:multiLevelType w:val="hybridMultilevel"/>
    <w:tmpl w:val="8110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62"/>
    <w:rsid w:val="000639F4"/>
    <w:rsid w:val="00137150"/>
    <w:rsid w:val="003315F3"/>
    <w:rsid w:val="00596B24"/>
    <w:rsid w:val="00654EED"/>
    <w:rsid w:val="00701687"/>
    <w:rsid w:val="00701B8F"/>
    <w:rsid w:val="00781466"/>
    <w:rsid w:val="00A02423"/>
    <w:rsid w:val="00C339DE"/>
    <w:rsid w:val="00CE5C62"/>
    <w:rsid w:val="00C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1E98"/>
  <w15:chartTrackingRefBased/>
  <w15:docId w15:val="{61C92CEC-2E3D-483E-BAD1-06309E7D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C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Susuł</dc:creator>
  <cp:keywords/>
  <dc:description/>
  <cp:lastModifiedBy>Anna Susuł</cp:lastModifiedBy>
  <cp:revision>2</cp:revision>
  <cp:lastPrinted>2024-01-22T07:26:00Z</cp:lastPrinted>
  <dcterms:created xsi:type="dcterms:W3CDTF">2024-01-22T07:29:00Z</dcterms:created>
  <dcterms:modified xsi:type="dcterms:W3CDTF">2024-01-22T07:29:00Z</dcterms:modified>
</cp:coreProperties>
</file>